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EE6" w14:textId="77777777" w:rsidR="00E57359" w:rsidRDefault="00E57359" w:rsidP="00E573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52"/>
          <w:szCs w:val="52"/>
        </w:rPr>
      </w:pPr>
      <w:r>
        <w:rPr>
          <w:rFonts w:ascii="Calibri" w:hAnsi="Calibri" w:cs="Calibri"/>
          <w:color w:val="000000"/>
          <w:sz w:val="52"/>
          <w:szCs w:val="52"/>
        </w:rPr>
        <w:t>SKILLS</w:t>
      </w:r>
    </w:p>
    <w:p w14:paraId="06167BD1" w14:textId="77777777" w:rsidR="00E57359" w:rsidRDefault="00E57359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 w:rsidRPr="00CD3C81">
        <w:rPr>
          <w:rFonts w:ascii="Calibri" w:hAnsi="Calibri" w:cs="Calibri"/>
          <w:color w:val="000000"/>
          <w:sz w:val="36"/>
          <w:szCs w:val="36"/>
        </w:rPr>
        <w:t xml:space="preserve">In the moment: </w:t>
      </w:r>
      <w:r w:rsidRPr="00CD3C81">
        <w:rPr>
          <w:rFonts w:ascii="Raleway-Regular" w:hAnsi="Raleway-Regular" w:cs="Raleway-Regular"/>
          <w:color w:val="000000"/>
          <w:sz w:val="24"/>
          <w:szCs w:val="24"/>
        </w:rPr>
        <w:t>Stay in the moment by letting go of the past and future. Find one thing to do and focus your entire self to th</w:t>
      </w:r>
      <w:r w:rsidR="00410C7A" w:rsidRPr="00CD3C81">
        <w:rPr>
          <w:rFonts w:ascii="Raleway-Regular" w:hAnsi="Raleway-Regular" w:cs="Raleway-Regular"/>
          <w:color w:val="000000"/>
          <w:sz w:val="24"/>
          <w:szCs w:val="24"/>
        </w:rPr>
        <w:t xml:space="preserve">at task. A one-track mind helps </w:t>
      </w:r>
      <w:r w:rsidRPr="00CD3C81">
        <w:rPr>
          <w:rFonts w:ascii="Raleway-Regular" w:hAnsi="Raleway-Regular" w:cs="Raleway-Regular"/>
          <w:color w:val="000000"/>
          <w:sz w:val="24"/>
          <w:szCs w:val="24"/>
        </w:rPr>
        <w:t>emotions feel less overwhelming.</w:t>
      </w:r>
    </w:p>
    <w:p w14:paraId="2798C7BC" w14:textId="77777777" w:rsidR="006C0473" w:rsidRDefault="006C0473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</w:p>
    <w:p w14:paraId="2B3343BA" w14:textId="77777777" w:rsidR="00E57359" w:rsidRDefault="00E57359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Distraction: </w:t>
      </w:r>
      <w:r>
        <w:rPr>
          <w:rFonts w:ascii="Raleway-Regular" w:hAnsi="Raleway-Regular" w:cs="Raleway-Regular"/>
          <w:color w:val="000000"/>
          <w:sz w:val="24"/>
          <w:szCs w:val="24"/>
        </w:rPr>
        <w:t>When you can’t deal with something just yet, it’</w:t>
      </w:r>
      <w:r w:rsidR="00410C7A">
        <w:rPr>
          <w:rFonts w:ascii="Raleway-Regular" w:hAnsi="Raleway-Regular" w:cs="Raleway-Regular"/>
          <w:color w:val="000000"/>
          <w:sz w:val="24"/>
          <w:szCs w:val="24"/>
        </w:rPr>
        <w:t xml:space="preserve">s okay to push the </w:t>
      </w:r>
      <w:r>
        <w:rPr>
          <w:rFonts w:ascii="Raleway-Regular" w:hAnsi="Raleway-Regular" w:cs="Raleway-Regular"/>
          <w:color w:val="000000"/>
          <w:sz w:val="24"/>
          <w:szCs w:val="24"/>
        </w:rPr>
        <w:t>problem out of your mind temporarily. You can pu</w:t>
      </w:r>
      <w:r w:rsidR="00410C7A">
        <w:rPr>
          <w:rFonts w:ascii="Raleway-Regular" w:hAnsi="Raleway-Regular" w:cs="Raleway-Regular"/>
          <w:color w:val="000000"/>
          <w:sz w:val="24"/>
          <w:szCs w:val="24"/>
        </w:rPr>
        <w:t xml:space="preserve">sh away by distracting yourself </w:t>
      </w:r>
      <w:r>
        <w:rPr>
          <w:rFonts w:ascii="Raleway-Regular" w:hAnsi="Raleway-Regular" w:cs="Raleway-Regular"/>
          <w:color w:val="000000"/>
          <w:sz w:val="24"/>
          <w:szCs w:val="24"/>
        </w:rPr>
        <w:t>with other activities, thoughts, or mindfulness. You</w:t>
      </w:r>
      <w:r w:rsidR="00410C7A">
        <w:rPr>
          <w:rFonts w:ascii="Raleway-Regular" w:hAnsi="Raleway-Regular" w:cs="Raleway-Regular"/>
          <w:color w:val="000000"/>
          <w:sz w:val="24"/>
          <w:szCs w:val="24"/>
        </w:rPr>
        <w:t xml:space="preserve"> can set a time to come back to </w:t>
      </w:r>
      <w:r>
        <w:rPr>
          <w:rFonts w:ascii="Raleway-Regular" w:hAnsi="Raleway-Regular" w:cs="Raleway-Regular"/>
          <w:color w:val="000000"/>
          <w:sz w:val="24"/>
          <w:szCs w:val="24"/>
        </w:rPr>
        <w:t>the issue. You know that it will be addressed, and you can relax in the interim.</w:t>
      </w:r>
    </w:p>
    <w:p w14:paraId="68B9F489" w14:textId="77777777" w:rsidR="006C0473" w:rsidRDefault="006C0473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</w:p>
    <w:p w14:paraId="40E70DED" w14:textId="77777777" w:rsidR="00E57359" w:rsidRDefault="00E57359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Contributing: </w:t>
      </w:r>
      <w:r>
        <w:rPr>
          <w:rFonts w:ascii="Raleway-Regular" w:hAnsi="Raleway-Regular" w:cs="Raleway-Regular"/>
          <w:color w:val="000000"/>
          <w:sz w:val="24"/>
          <w:szCs w:val="24"/>
        </w:rPr>
        <w:t xml:space="preserve">Do something kind for another </w:t>
      </w:r>
      <w:r w:rsidR="00410C7A">
        <w:rPr>
          <w:rFonts w:ascii="Raleway-Regular" w:hAnsi="Raleway-Regular" w:cs="Raleway-Regular"/>
          <w:color w:val="000000"/>
          <w:sz w:val="24"/>
          <w:szCs w:val="24"/>
        </w:rPr>
        <w:t xml:space="preserve">person. Giving service can help </w:t>
      </w:r>
      <w:r>
        <w:rPr>
          <w:rFonts w:ascii="Raleway-Regular" w:hAnsi="Raleway-Regular" w:cs="Raleway-Regular"/>
          <w:color w:val="000000"/>
          <w:sz w:val="24"/>
          <w:szCs w:val="24"/>
        </w:rPr>
        <w:t>you relieve emotional distress in a couple ways. An act</w:t>
      </w:r>
      <w:r w:rsidR="00410C7A">
        <w:rPr>
          <w:rFonts w:ascii="Raleway-Regular" w:hAnsi="Raleway-Regular" w:cs="Raleway-Regular"/>
          <w:color w:val="000000"/>
          <w:sz w:val="24"/>
          <w:szCs w:val="24"/>
        </w:rPr>
        <w:t xml:space="preserve"> of service is also an activity </w:t>
      </w:r>
      <w:r>
        <w:rPr>
          <w:rFonts w:ascii="Raleway-Regular" w:hAnsi="Raleway-Regular" w:cs="Raleway-Regular"/>
          <w:color w:val="000000"/>
          <w:sz w:val="24"/>
          <w:szCs w:val="24"/>
        </w:rPr>
        <w:t xml:space="preserve">that will help get your mind </w:t>
      </w:r>
      <w:proofErr w:type="gramStart"/>
      <w:r>
        <w:rPr>
          <w:rFonts w:ascii="Raleway-Regular" w:hAnsi="Raleway-Regular" w:cs="Raleway-Regular"/>
          <w:color w:val="000000"/>
          <w:sz w:val="24"/>
          <w:szCs w:val="24"/>
        </w:rPr>
        <w:t>off of</w:t>
      </w:r>
      <w:proofErr w:type="gramEnd"/>
      <w:r>
        <w:rPr>
          <w:rFonts w:ascii="Raleway-Regular" w:hAnsi="Raleway-Regular" w:cs="Raleway-Regular"/>
          <w:color w:val="000000"/>
          <w:sz w:val="24"/>
          <w:szCs w:val="24"/>
        </w:rPr>
        <w:t xml:space="preserve"> the problem at h</w:t>
      </w:r>
      <w:r w:rsidR="00410C7A">
        <w:rPr>
          <w:rFonts w:ascii="Raleway-Regular" w:hAnsi="Raleway-Regular" w:cs="Raleway-Regular"/>
          <w:color w:val="000000"/>
          <w:sz w:val="24"/>
          <w:szCs w:val="24"/>
        </w:rPr>
        <w:t xml:space="preserve">and. Additionally, we feel good </w:t>
      </w:r>
      <w:r>
        <w:rPr>
          <w:rFonts w:ascii="Raleway-Regular" w:hAnsi="Raleway-Regular" w:cs="Raleway-Regular"/>
          <w:color w:val="000000"/>
          <w:sz w:val="24"/>
          <w:szCs w:val="24"/>
        </w:rPr>
        <w:t>about ourselves when we help someone else, and t</w:t>
      </w:r>
      <w:r w:rsidR="00410C7A">
        <w:rPr>
          <w:rFonts w:ascii="Raleway-Regular" w:hAnsi="Raleway-Regular" w:cs="Raleway-Regular"/>
          <w:color w:val="000000"/>
          <w:sz w:val="24"/>
          <w:szCs w:val="24"/>
        </w:rPr>
        <w:t xml:space="preserve">hat </w:t>
      </w:r>
      <w:proofErr w:type="gramStart"/>
      <w:r w:rsidR="00410C7A">
        <w:rPr>
          <w:rFonts w:ascii="Raleway-Regular" w:hAnsi="Raleway-Regular" w:cs="Raleway-Regular"/>
          <w:color w:val="000000"/>
          <w:sz w:val="24"/>
          <w:szCs w:val="24"/>
        </w:rPr>
        <w:t>in itself can</w:t>
      </w:r>
      <w:proofErr w:type="gramEnd"/>
      <w:r w:rsidR="00410C7A">
        <w:rPr>
          <w:rFonts w:ascii="Raleway-Regular" w:hAnsi="Raleway-Regular" w:cs="Raleway-Regular"/>
          <w:color w:val="000000"/>
          <w:sz w:val="24"/>
          <w:szCs w:val="24"/>
        </w:rPr>
        <w:t xml:space="preserve"> help you deal </w:t>
      </w:r>
      <w:r>
        <w:rPr>
          <w:rFonts w:ascii="Raleway-Regular" w:hAnsi="Raleway-Regular" w:cs="Raleway-Regular"/>
          <w:color w:val="000000"/>
          <w:sz w:val="24"/>
          <w:szCs w:val="24"/>
        </w:rPr>
        <w:t>with stress.</w:t>
      </w:r>
    </w:p>
    <w:p w14:paraId="7B0E14FC" w14:textId="77777777" w:rsidR="006C0473" w:rsidRDefault="006C0473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</w:p>
    <w:p w14:paraId="66480A38" w14:textId="77777777" w:rsidR="00E57359" w:rsidRDefault="00E57359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Thought record: </w:t>
      </w:r>
      <w:r>
        <w:rPr>
          <w:rFonts w:ascii="Raleway-Regular" w:hAnsi="Raleway-Regular" w:cs="Raleway-Regular"/>
          <w:color w:val="000000"/>
          <w:sz w:val="24"/>
          <w:szCs w:val="24"/>
        </w:rPr>
        <w:t>A thought record is a way of putting your thoughts to the test.</w:t>
      </w:r>
    </w:p>
    <w:p w14:paraId="74BCFE27" w14:textId="77777777" w:rsidR="00E57359" w:rsidRDefault="00E57359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>
        <w:rPr>
          <w:rFonts w:ascii="Raleway-Regular" w:hAnsi="Raleway-Regular" w:cs="Raleway-Regular"/>
          <w:color w:val="000000"/>
          <w:sz w:val="24"/>
          <w:szCs w:val="24"/>
        </w:rPr>
        <w:t>It's designed to help you change your moods</w:t>
      </w:r>
      <w:r w:rsidR="00410C7A">
        <w:rPr>
          <w:rFonts w:ascii="Raleway-Regular" w:hAnsi="Raleway-Regular" w:cs="Raleway-Regular"/>
          <w:color w:val="000000"/>
          <w:sz w:val="24"/>
          <w:szCs w:val="24"/>
        </w:rPr>
        <w:t xml:space="preserve"> by finding a more balanced way </w:t>
      </w:r>
      <w:r>
        <w:rPr>
          <w:rFonts w:ascii="Raleway-Regular" w:hAnsi="Raleway-Regular" w:cs="Raleway-Regular"/>
          <w:color w:val="000000"/>
          <w:sz w:val="24"/>
          <w:szCs w:val="24"/>
        </w:rPr>
        <w:t>of thinking about things. In short, you identify thoughts</w:t>
      </w:r>
      <w:r w:rsidR="00410C7A">
        <w:rPr>
          <w:rFonts w:ascii="Raleway-Regular" w:hAnsi="Raleway-Regular" w:cs="Raleway-Regular"/>
          <w:color w:val="000000"/>
          <w:sz w:val="24"/>
          <w:szCs w:val="24"/>
        </w:rPr>
        <w:t xml:space="preserve"> and "put it on trial." </w:t>
      </w:r>
      <w:proofErr w:type="gramStart"/>
      <w:r w:rsidR="00410C7A">
        <w:rPr>
          <w:rFonts w:ascii="Raleway-Regular" w:hAnsi="Raleway-Regular" w:cs="Raleway-Regular"/>
          <w:color w:val="000000"/>
          <w:sz w:val="24"/>
          <w:szCs w:val="24"/>
        </w:rPr>
        <w:t>The end r</w:t>
      </w:r>
      <w:r>
        <w:rPr>
          <w:rFonts w:ascii="Raleway-Regular" w:hAnsi="Raleway-Regular" w:cs="Raleway-Regular"/>
          <w:color w:val="000000"/>
          <w:sz w:val="24"/>
          <w:szCs w:val="24"/>
        </w:rPr>
        <w:t>esult</w:t>
      </w:r>
      <w:proofErr w:type="gramEnd"/>
      <w:r>
        <w:rPr>
          <w:rFonts w:ascii="Raleway-Regular" w:hAnsi="Raleway-Regular" w:cs="Raleway-Regular"/>
          <w:color w:val="000000"/>
          <w:sz w:val="24"/>
          <w:szCs w:val="24"/>
        </w:rPr>
        <w:t xml:space="preserve"> of a thought record is a more balanced view.</w:t>
      </w:r>
    </w:p>
    <w:p w14:paraId="116F0905" w14:textId="77777777" w:rsidR="006C0473" w:rsidRDefault="006C0473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</w:p>
    <w:p w14:paraId="6BB9B930" w14:textId="77777777" w:rsidR="00E57359" w:rsidRDefault="00E57359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Self </w:t>
      </w:r>
      <w:r w:rsidR="00410C7A">
        <w:rPr>
          <w:rFonts w:ascii="Calibri" w:hAnsi="Calibri" w:cs="Calibri"/>
          <w:color w:val="000000"/>
          <w:sz w:val="36"/>
          <w:szCs w:val="36"/>
        </w:rPr>
        <w:t>-</w:t>
      </w:r>
      <w:r>
        <w:rPr>
          <w:rFonts w:ascii="Calibri" w:hAnsi="Calibri" w:cs="Calibri"/>
          <w:color w:val="000000"/>
          <w:sz w:val="36"/>
          <w:szCs w:val="36"/>
        </w:rPr>
        <w:t xml:space="preserve">Soothing: </w:t>
      </w:r>
      <w:r>
        <w:rPr>
          <w:rFonts w:ascii="Raleway-Regular" w:hAnsi="Raleway-Regular" w:cs="Raleway-Regular"/>
          <w:color w:val="000000"/>
          <w:sz w:val="24"/>
          <w:szCs w:val="24"/>
        </w:rPr>
        <w:t>We tense up during stressful situat</w:t>
      </w:r>
      <w:r w:rsidR="00410C7A">
        <w:rPr>
          <w:rFonts w:ascii="Raleway-Regular" w:hAnsi="Raleway-Regular" w:cs="Raleway-Regular"/>
          <w:color w:val="000000"/>
          <w:sz w:val="24"/>
          <w:szCs w:val="24"/>
        </w:rPr>
        <w:t xml:space="preserve">ions due to our fight or flight </w:t>
      </w:r>
      <w:r>
        <w:rPr>
          <w:rFonts w:ascii="Raleway-Regular" w:hAnsi="Raleway-Regular" w:cs="Raleway-Regular"/>
          <w:color w:val="000000"/>
          <w:sz w:val="24"/>
          <w:szCs w:val="24"/>
        </w:rPr>
        <w:t>instinct. Engage in relaxing activities to calm th</w:t>
      </w:r>
      <w:r w:rsidR="00410C7A">
        <w:rPr>
          <w:rFonts w:ascii="Raleway-Regular" w:hAnsi="Raleway-Regular" w:cs="Raleway-Regular"/>
          <w:color w:val="000000"/>
          <w:sz w:val="24"/>
          <w:szCs w:val="24"/>
        </w:rPr>
        <w:t xml:space="preserve">e psychological distress you're </w:t>
      </w:r>
      <w:r>
        <w:rPr>
          <w:rFonts w:ascii="Raleway-Regular" w:hAnsi="Raleway-Regular" w:cs="Raleway-Regular"/>
          <w:color w:val="000000"/>
          <w:sz w:val="24"/>
          <w:szCs w:val="24"/>
        </w:rPr>
        <w:t>experiencing. These activities can include deep breathing, yoga, a hot bath, a</w:t>
      </w:r>
      <w:r w:rsidR="00410C7A">
        <w:rPr>
          <w:rFonts w:ascii="Raleway-Regular" w:hAnsi="Raleway-Regular" w:cs="Raleway-Regular"/>
          <w:color w:val="000000"/>
          <w:sz w:val="24"/>
          <w:szCs w:val="24"/>
        </w:rPr>
        <w:t xml:space="preserve">nd a </w:t>
      </w:r>
      <w:r>
        <w:rPr>
          <w:rFonts w:ascii="Raleway-Regular" w:hAnsi="Raleway-Regular" w:cs="Raleway-Regular"/>
          <w:color w:val="000000"/>
          <w:sz w:val="24"/>
          <w:szCs w:val="24"/>
        </w:rPr>
        <w:t>relaxing walk.</w:t>
      </w:r>
    </w:p>
    <w:p w14:paraId="4F02655E" w14:textId="77777777" w:rsidR="006C0473" w:rsidRPr="00BC71D6" w:rsidRDefault="006C0473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sz w:val="24"/>
          <w:szCs w:val="24"/>
        </w:rPr>
      </w:pPr>
    </w:p>
    <w:p w14:paraId="29F7959A" w14:textId="77777777" w:rsidR="00E57359" w:rsidRPr="00BC71D6" w:rsidRDefault="00E57359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sz w:val="24"/>
          <w:szCs w:val="24"/>
        </w:rPr>
      </w:pPr>
      <w:r w:rsidRPr="00BC71D6">
        <w:rPr>
          <w:rFonts w:ascii="Calibri" w:hAnsi="Calibri" w:cs="Calibri"/>
          <w:sz w:val="36"/>
          <w:szCs w:val="36"/>
        </w:rPr>
        <w:t xml:space="preserve">Temperature: </w:t>
      </w:r>
      <w:r w:rsidRPr="00BC71D6">
        <w:rPr>
          <w:rFonts w:ascii="Raleway-Regular" w:hAnsi="Raleway-Regular" w:cs="Raleway-Regular"/>
          <w:sz w:val="24"/>
          <w:szCs w:val="24"/>
        </w:rPr>
        <w:t>Changing your body temperature will help you cool down—</w:t>
      </w:r>
      <w:r w:rsidR="00410C7A" w:rsidRPr="00BC71D6">
        <w:rPr>
          <w:rFonts w:ascii="Raleway-Regular" w:hAnsi="Raleway-Regular" w:cs="Raleway-Regular"/>
          <w:sz w:val="24"/>
          <w:szCs w:val="24"/>
        </w:rPr>
        <w:t xml:space="preserve">both </w:t>
      </w:r>
      <w:r w:rsidRPr="00BC71D6">
        <w:rPr>
          <w:rFonts w:ascii="Raleway-Regular" w:hAnsi="Raleway-Regular" w:cs="Raleway-Regular"/>
          <w:sz w:val="24"/>
          <w:szCs w:val="24"/>
        </w:rPr>
        <w:t>physically and emotionally. Try splashing your fa</w:t>
      </w:r>
      <w:r w:rsidR="00410C7A" w:rsidRPr="00BC71D6">
        <w:rPr>
          <w:rFonts w:ascii="Raleway-Regular" w:hAnsi="Raleway-Regular" w:cs="Raleway-Regular"/>
          <w:sz w:val="24"/>
          <w:szCs w:val="24"/>
        </w:rPr>
        <w:t xml:space="preserve">ce with cold water, hold an ice </w:t>
      </w:r>
      <w:r w:rsidRPr="00BC71D6">
        <w:rPr>
          <w:rFonts w:ascii="Raleway-Regular" w:hAnsi="Raleway-Regular" w:cs="Raleway-Regular"/>
          <w:sz w:val="24"/>
          <w:szCs w:val="24"/>
        </w:rPr>
        <w:t>cube, or let the car’s AC blow on your face.</w:t>
      </w:r>
    </w:p>
    <w:p w14:paraId="1A32EF3E" w14:textId="77777777" w:rsidR="006C0473" w:rsidRPr="00BC71D6" w:rsidRDefault="006C0473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sz w:val="24"/>
          <w:szCs w:val="24"/>
        </w:rPr>
      </w:pPr>
    </w:p>
    <w:p w14:paraId="2F10DD24" w14:textId="77777777" w:rsidR="00E57359" w:rsidRPr="00BC71D6" w:rsidRDefault="00E57359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sz w:val="24"/>
          <w:szCs w:val="24"/>
        </w:rPr>
      </w:pPr>
      <w:r w:rsidRPr="00BC71D6">
        <w:rPr>
          <w:rFonts w:ascii="Calibri" w:hAnsi="Calibri" w:cs="Calibri"/>
          <w:sz w:val="36"/>
          <w:szCs w:val="36"/>
        </w:rPr>
        <w:t xml:space="preserve">Intense exercise: </w:t>
      </w:r>
      <w:r w:rsidRPr="00BC71D6">
        <w:rPr>
          <w:rFonts w:ascii="Raleway-Regular" w:hAnsi="Raleway-Regular" w:cs="Raleway-Regular"/>
          <w:sz w:val="24"/>
          <w:szCs w:val="24"/>
        </w:rPr>
        <w:t>Do intense exercise to mat</w:t>
      </w:r>
      <w:r w:rsidR="00410C7A" w:rsidRPr="00BC71D6">
        <w:rPr>
          <w:rFonts w:ascii="Raleway-Regular" w:hAnsi="Raleway-Regular" w:cs="Raleway-Regular"/>
          <w:sz w:val="24"/>
          <w:szCs w:val="24"/>
        </w:rPr>
        <w:t xml:space="preserve">ch your intense emotion. Sprint </w:t>
      </w:r>
      <w:r w:rsidRPr="00BC71D6">
        <w:rPr>
          <w:rFonts w:ascii="Raleway-Regular" w:hAnsi="Raleway-Regular" w:cs="Raleway-Regular"/>
          <w:sz w:val="24"/>
          <w:szCs w:val="24"/>
        </w:rPr>
        <w:t xml:space="preserve">down to the end of the street, jump in the pool for </w:t>
      </w:r>
      <w:r w:rsidR="00410C7A" w:rsidRPr="00BC71D6">
        <w:rPr>
          <w:rFonts w:ascii="Raleway-Regular" w:hAnsi="Raleway-Regular" w:cs="Raleway-Regular"/>
          <w:sz w:val="24"/>
          <w:szCs w:val="24"/>
        </w:rPr>
        <w:t xml:space="preserve">a few laps, or do jumping jacks </w:t>
      </w:r>
      <w:r w:rsidRPr="00BC71D6">
        <w:rPr>
          <w:rFonts w:ascii="Raleway-Regular" w:hAnsi="Raleway-Regular" w:cs="Raleway-Regular"/>
          <w:sz w:val="24"/>
          <w:szCs w:val="24"/>
        </w:rPr>
        <w:t>until you’ve tired yourself out. Increasing oxygen flow helps decrease stress levels.</w:t>
      </w:r>
    </w:p>
    <w:p w14:paraId="350069B9" w14:textId="77777777" w:rsidR="006C0473" w:rsidRPr="00BC71D6" w:rsidRDefault="006C0473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sz w:val="24"/>
          <w:szCs w:val="24"/>
        </w:rPr>
      </w:pPr>
    </w:p>
    <w:p w14:paraId="6BE4A829" w14:textId="77777777" w:rsidR="00E57359" w:rsidRPr="00BC71D6" w:rsidRDefault="00E57359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sz w:val="24"/>
          <w:szCs w:val="24"/>
        </w:rPr>
      </w:pPr>
      <w:r w:rsidRPr="00BC71D6">
        <w:rPr>
          <w:rFonts w:ascii="Calibri" w:hAnsi="Calibri" w:cs="Calibri"/>
          <w:sz w:val="36"/>
          <w:szCs w:val="36"/>
        </w:rPr>
        <w:t xml:space="preserve">Paced Breathing: </w:t>
      </w:r>
      <w:r w:rsidRPr="00BC71D6">
        <w:rPr>
          <w:rFonts w:ascii="Raleway-Regular" w:hAnsi="Raleway-Regular" w:cs="Raleway-Regular"/>
          <w:sz w:val="24"/>
          <w:szCs w:val="24"/>
        </w:rPr>
        <w:t>Even something as simple as controlling your breath can</w:t>
      </w:r>
      <w:r w:rsidR="00410C7A" w:rsidRPr="00BC71D6">
        <w:rPr>
          <w:rFonts w:ascii="Raleway-Regular" w:hAnsi="Raleway-Regular" w:cs="Raleway-Regular"/>
          <w:sz w:val="24"/>
          <w:szCs w:val="24"/>
        </w:rPr>
        <w:t xml:space="preserve"> </w:t>
      </w:r>
      <w:r w:rsidR="006C0473" w:rsidRPr="00BC71D6">
        <w:rPr>
          <w:rFonts w:ascii="Raleway-Regular" w:hAnsi="Raleway-Regular" w:cs="Raleway-Regular"/>
          <w:sz w:val="24"/>
          <w:szCs w:val="24"/>
        </w:rPr>
        <w:t xml:space="preserve">have </w:t>
      </w:r>
      <w:r w:rsidRPr="00BC71D6">
        <w:rPr>
          <w:rFonts w:ascii="Raleway-Regular" w:hAnsi="Raleway-Regular" w:cs="Raleway-Regular"/>
          <w:sz w:val="24"/>
          <w:szCs w:val="24"/>
        </w:rPr>
        <w:t>a profound impact on reducing emotional pain. Try a technique called “</w:t>
      </w:r>
      <w:r w:rsidR="00410C7A" w:rsidRPr="00BC71D6">
        <w:rPr>
          <w:rFonts w:ascii="Raleway-Regular" w:hAnsi="Raleway-Regular" w:cs="Raleway-Regular"/>
          <w:sz w:val="24"/>
          <w:szCs w:val="24"/>
        </w:rPr>
        <w:t xml:space="preserve">box </w:t>
      </w:r>
      <w:r w:rsidRPr="00BC71D6">
        <w:rPr>
          <w:rFonts w:ascii="Raleway-Regular" w:hAnsi="Raleway-Regular" w:cs="Raleway-Regular"/>
          <w:sz w:val="24"/>
          <w:szCs w:val="24"/>
        </w:rPr>
        <w:t xml:space="preserve">breathing”. Each breath interval will be four seconds </w:t>
      </w:r>
      <w:r w:rsidR="00410C7A" w:rsidRPr="00BC71D6">
        <w:rPr>
          <w:rFonts w:ascii="Raleway-Regular" w:hAnsi="Raleway-Regular" w:cs="Raleway-Regular"/>
          <w:sz w:val="24"/>
          <w:szCs w:val="24"/>
        </w:rPr>
        <w:t xml:space="preserve">long. Take in air four seconds, </w:t>
      </w:r>
      <w:r w:rsidRPr="00BC71D6">
        <w:rPr>
          <w:rFonts w:ascii="Raleway-Regular" w:hAnsi="Raleway-Regular" w:cs="Raleway-Regular"/>
          <w:sz w:val="24"/>
          <w:szCs w:val="24"/>
        </w:rPr>
        <w:t>hold it in four seconds, breathe out four, and hold four. And the</w:t>
      </w:r>
      <w:r w:rsidR="00410C7A" w:rsidRPr="00BC71D6">
        <w:rPr>
          <w:rFonts w:ascii="Raleway-Regular" w:hAnsi="Raleway-Regular" w:cs="Raleway-Regular"/>
          <w:sz w:val="24"/>
          <w:szCs w:val="24"/>
        </w:rPr>
        <w:t xml:space="preserve">n start again. </w:t>
      </w:r>
      <w:r w:rsidRPr="00BC71D6">
        <w:rPr>
          <w:rFonts w:ascii="Raleway-Regular" w:hAnsi="Raleway-Regular" w:cs="Raleway-Regular"/>
          <w:sz w:val="24"/>
          <w:szCs w:val="24"/>
        </w:rPr>
        <w:t>Continue to focus on this breath</w:t>
      </w:r>
      <w:r w:rsidR="00410C7A" w:rsidRPr="00BC71D6">
        <w:rPr>
          <w:rFonts w:ascii="Raleway-Regular" w:hAnsi="Raleway-Regular" w:cs="Raleway-Regular"/>
          <w:sz w:val="24"/>
          <w:szCs w:val="24"/>
        </w:rPr>
        <w:t xml:space="preserve">ing pattern until you feel calmer. Steady </w:t>
      </w:r>
      <w:r w:rsidRPr="00BC71D6">
        <w:rPr>
          <w:rFonts w:ascii="Raleway-Regular" w:hAnsi="Raleway-Regular" w:cs="Raleway-Regular"/>
          <w:sz w:val="24"/>
          <w:szCs w:val="24"/>
        </w:rPr>
        <w:t>breathing reduces your body’s fight or flight response.</w:t>
      </w:r>
    </w:p>
    <w:p w14:paraId="3E141173" w14:textId="77777777" w:rsidR="00410C7A" w:rsidRDefault="00410C7A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</w:p>
    <w:p w14:paraId="22EE39A1" w14:textId="77777777" w:rsidR="00E57359" w:rsidRDefault="00E57359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36"/>
          <w:szCs w:val="36"/>
        </w:rPr>
        <w:lastRenderedPageBreak/>
        <w:t xml:space="preserve">4-7-8 Breath Relaxation: </w:t>
      </w:r>
      <w:r>
        <w:rPr>
          <w:rFonts w:ascii="Raleway-Regular" w:hAnsi="Raleway-Regular" w:cs="Raleway-Regular"/>
          <w:color w:val="000000"/>
          <w:sz w:val="24"/>
          <w:szCs w:val="24"/>
        </w:rPr>
        <w:t>Exhale complete</w:t>
      </w:r>
      <w:r w:rsidR="00410C7A">
        <w:rPr>
          <w:rFonts w:ascii="Raleway-Regular" w:hAnsi="Raleway-Regular" w:cs="Raleway-Regular"/>
          <w:color w:val="000000"/>
          <w:sz w:val="24"/>
          <w:szCs w:val="24"/>
        </w:rPr>
        <w:t xml:space="preserve">ly through your mouth, making a </w:t>
      </w:r>
      <w:r>
        <w:rPr>
          <w:rFonts w:ascii="Raleway-Regular" w:hAnsi="Raleway-Regular" w:cs="Raleway-Regular"/>
          <w:color w:val="000000"/>
          <w:sz w:val="24"/>
          <w:szCs w:val="24"/>
        </w:rPr>
        <w:t>whoosh sound. Close your mouth and inhale quietl</w:t>
      </w:r>
      <w:r w:rsidR="00410C7A">
        <w:rPr>
          <w:rFonts w:ascii="Raleway-Regular" w:hAnsi="Raleway-Regular" w:cs="Raleway-Regular"/>
          <w:color w:val="000000"/>
          <w:sz w:val="24"/>
          <w:szCs w:val="24"/>
        </w:rPr>
        <w:t xml:space="preserve">y through your nose to a mental </w:t>
      </w:r>
      <w:r>
        <w:rPr>
          <w:rFonts w:ascii="Raleway-Regular" w:hAnsi="Raleway-Regular" w:cs="Raleway-Regular"/>
          <w:color w:val="000000"/>
          <w:sz w:val="24"/>
          <w:szCs w:val="24"/>
        </w:rPr>
        <w:t>count of 4. Hold your breath for a count of 7. Exhale</w:t>
      </w:r>
      <w:r w:rsidR="00410C7A">
        <w:rPr>
          <w:rFonts w:ascii="Raleway-Regular" w:hAnsi="Raleway-Regular" w:cs="Raleway-Regular"/>
          <w:color w:val="000000"/>
          <w:sz w:val="24"/>
          <w:szCs w:val="24"/>
        </w:rPr>
        <w:t xml:space="preserve"> completely through your mouth, </w:t>
      </w:r>
      <w:r>
        <w:rPr>
          <w:rFonts w:ascii="Raleway-Regular" w:hAnsi="Raleway-Regular" w:cs="Raleway-Regular"/>
          <w:color w:val="000000"/>
          <w:sz w:val="24"/>
          <w:szCs w:val="24"/>
        </w:rPr>
        <w:t>making a whoosh sound to a count of 8. This is o</w:t>
      </w:r>
      <w:r w:rsidR="00410C7A">
        <w:rPr>
          <w:rFonts w:ascii="Raleway-Regular" w:hAnsi="Raleway-Regular" w:cs="Raleway-Regular"/>
          <w:color w:val="000000"/>
          <w:sz w:val="24"/>
          <w:szCs w:val="24"/>
        </w:rPr>
        <w:t xml:space="preserve">ne breath. Now inhale again and </w:t>
      </w:r>
      <w:r>
        <w:rPr>
          <w:rFonts w:ascii="Raleway-Regular" w:hAnsi="Raleway-Regular" w:cs="Raleway-Regular"/>
          <w:color w:val="000000"/>
          <w:sz w:val="24"/>
          <w:szCs w:val="24"/>
        </w:rPr>
        <w:t>repeat the cycle three more times for a total of four breaths.</w:t>
      </w:r>
    </w:p>
    <w:p w14:paraId="28258897" w14:textId="77777777" w:rsidR="006C0473" w:rsidRDefault="006C0473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</w:p>
    <w:p w14:paraId="42F5DE0D" w14:textId="77777777" w:rsidR="00E57359" w:rsidRDefault="00E57359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Paired muscle relaxation: </w:t>
      </w:r>
      <w:r>
        <w:rPr>
          <w:rFonts w:ascii="Raleway-Regular" w:hAnsi="Raleway-Regular" w:cs="Raleway-Regular"/>
          <w:color w:val="000000"/>
          <w:sz w:val="24"/>
          <w:szCs w:val="24"/>
        </w:rPr>
        <w:t xml:space="preserve">When you tighten a </w:t>
      </w:r>
      <w:r w:rsidR="00410C7A">
        <w:rPr>
          <w:rFonts w:ascii="Raleway-Regular" w:hAnsi="Raleway-Regular" w:cs="Raleway-Regular"/>
          <w:color w:val="000000"/>
          <w:sz w:val="24"/>
          <w:szCs w:val="24"/>
        </w:rPr>
        <w:t xml:space="preserve">voluntary muscle, relax it, and allow </w:t>
      </w:r>
      <w:r>
        <w:rPr>
          <w:rFonts w:ascii="Raleway-Regular" w:hAnsi="Raleway-Regular" w:cs="Raleway-Regular"/>
          <w:color w:val="000000"/>
          <w:sz w:val="24"/>
          <w:szCs w:val="24"/>
        </w:rPr>
        <w:t>it to rest, the muscle will become more re</w:t>
      </w:r>
      <w:r w:rsidR="00410C7A">
        <w:rPr>
          <w:rFonts w:ascii="Raleway-Regular" w:hAnsi="Raleway-Regular" w:cs="Raleway-Regular"/>
          <w:color w:val="000000"/>
          <w:sz w:val="24"/>
          <w:szCs w:val="24"/>
        </w:rPr>
        <w:t xml:space="preserve">laxed than it was before it was </w:t>
      </w:r>
      <w:r>
        <w:rPr>
          <w:rFonts w:ascii="Raleway-Regular" w:hAnsi="Raleway-Regular" w:cs="Raleway-Regular"/>
          <w:color w:val="000000"/>
          <w:sz w:val="24"/>
          <w:szCs w:val="24"/>
        </w:rPr>
        <w:t>tightened. Relaxed muscles require less oxygen</w:t>
      </w:r>
      <w:r w:rsidR="00410C7A">
        <w:rPr>
          <w:rFonts w:ascii="Raleway-Regular" w:hAnsi="Raleway-Regular" w:cs="Raleway-Regular"/>
          <w:color w:val="000000"/>
          <w:sz w:val="24"/>
          <w:szCs w:val="24"/>
        </w:rPr>
        <w:t xml:space="preserve"> so your breath</w:t>
      </w:r>
      <w:r>
        <w:rPr>
          <w:rFonts w:ascii="Raleway-Regular" w:hAnsi="Raleway-Regular" w:cs="Raleway-Regular"/>
          <w:color w:val="000000"/>
          <w:sz w:val="24"/>
          <w:szCs w:val="24"/>
        </w:rPr>
        <w:t xml:space="preserve"> and heart r</w:t>
      </w:r>
      <w:r w:rsidR="00410C7A">
        <w:rPr>
          <w:rFonts w:ascii="Raleway-Regular" w:hAnsi="Raleway-Regular" w:cs="Raleway-Regular"/>
          <w:color w:val="000000"/>
          <w:sz w:val="24"/>
          <w:szCs w:val="24"/>
        </w:rPr>
        <w:t xml:space="preserve">ate will slow down. </w:t>
      </w:r>
      <w:r>
        <w:rPr>
          <w:rFonts w:ascii="Raleway-Regular" w:hAnsi="Raleway-Regular" w:cs="Raleway-Regular"/>
          <w:color w:val="000000"/>
          <w:sz w:val="24"/>
          <w:szCs w:val="24"/>
        </w:rPr>
        <w:t xml:space="preserve">Try this technique by focusing on </w:t>
      </w:r>
      <w:r w:rsidR="00410C7A">
        <w:rPr>
          <w:rFonts w:ascii="Raleway-Regular" w:hAnsi="Raleway-Regular" w:cs="Raleway-Regular"/>
          <w:color w:val="000000"/>
          <w:sz w:val="24"/>
          <w:szCs w:val="24"/>
        </w:rPr>
        <w:t xml:space="preserve">a group of muscles, such as the </w:t>
      </w:r>
      <w:r>
        <w:rPr>
          <w:rFonts w:ascii="Raleway-Regular" w:hAnsi="Raleway-Regular" w:cs="Raleway-Regular"/>
          <w:color w:val="000000"/>
          <w:sz w:val="24"/>
          <w:szCs w:val="24"/>
        </w:rPr>
        <w:t>muscles in your arms. Tighten the muscles as mu</w:t>
      </w:r>
      <w:r w:rsidR="00410C7A">
        <w:rPr>
          <w:rFonts w:ascii="Raleway-Regular" w:hAnsi="Raleway-Regular" w:cs="Raleway-Regular"/>
          <w:color w:val="000000"/>
          <w:sz w:val="24"/>
          <w:szCs w:val="24"/>
        </w:rPr>
        <w:t xml:space="preserve">ch as you can for five seconds. </w:t>
      </w:r>
      <w:r>
        <w:rPr>
          <w:rFonts w:ascii="Raleway-Regular" w:hAnsi="Raleway-Regular" w:cs="Raleway-Regular"/>
          <w:color w:val="000000"/>
          <w:sz w:val="24"/>
          <w:szCs w:val="24"/>
        </w:rPr>
        <w:t>Then let go of the tension. Let the muscles relax, and you’ll begin to relax, as well.</w:t>
      </w:r>
    </w:p>
    <w:p w14:paraId="6D54605A" w14:textId="77777777" w:rsidR="006C0473" w:rsidRDefault="006C0473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</w:p>
    <w:p w14:paraId="59014F69" w14:textId="77777777" w:rsidR="006C0473" w:rsidRDefault="00E57359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Opposite Action: </w:t>
      </w:r>
      <w:r>
        <w:rPr>
          <w:rFonts w:ascii="Raleway-Regular" w:hAnsi="Raleway-Regular" w:cs="Raleway-Regular"/>
          <w:color w:val="000000"/>
          <w:sz w:val="24"/>
          <w:szCs w:val="24"/>
        </w:rPr>
        <w:t xml:space="preserve">Identify the </w:t>
      </w:r>
      <w:r w:rsidR="00410C7A">
        <w:rPr>
          <w:rFonts w:ascii="Raleway-Regular" w:hAnsi="Raleway-Regular" w:cs="Raleway-Regular"/>
          <w:color w:val="000000"/>
          <w:sz w:val="24"/>
          <w:szCs w:val="24"/>
        </w:rPr>
        <w:t>emotion;</w:t>
      </w:r>
      <w:r>
        <w:rPr>
          <w:rFonts w:ascii="Raleway-Regular" w:hAnsi="Raleway-Regular" w:cs="Raleway-Regular"/>
          <w:color w:val="000000"/>
          <w:sz w:val="24"/>
          <w:szCs w:val="24"/>
        </w:rPr>
        <w:t xml:space="preserve"> nex</w:t>
      </w:r>
      <w:r w:rsidR="00410C7A">
        <w:rPr>
          <w:rFonts w:ascii="Raleway-Regular" w:hAnsi="Raleway-Regular" w:cs="Raleway-Regular"/>
          <w:color w:val="000000"/>
          <w:sz w:val="24"/>
          <w:szCs w:val="24"/>
        </w:rPr>
        <w:t xml:space="preserve">t identify the action urge that </w:t>
      </w:r>
      <w:r>
        <w:rPr>
          <w:rFonts w:ascii="Raleway-Regular" w:hAnsi="Raleway-Regular" w:cs="Raleway-Regular"/>
          <w:color w:val="000000"/>
          <w:sz w:val="24"/>
          <w:szCs w:val="24"/>
        </w:rPr>
        <w:t>accompanies the emotion. Do you want to punch</w:t>
      </w:r>
      <w:r w:rsidR="00410C7A">
        <w:rPr>
          <w:rFonts w:ascii="Raleway-Regular" w:hAnsi="Raleway-Regular" w:cs="Raleway-Regular"/>
          <w:color w:val="000000"/>
          <w:sz w:val="24"/>
          <w:szCs w:val="24"/>
        </w:rPr>
        <w:t xml:space="preserve"> a person or an object? Isolate </w:t>
      </w:r>
      <w:r>
        <w:rPr>
          <w:rFonts w:ascii="Raleway-Regular" w:hAnsi="Raleway-Regular" w:cs="Raleway-Regular"/>
          <w:color w:val="000000"/>
          <w:sz w:val="24"/>
          <w:szCs w:val="24"/>
        </w:rPr>
        <w:t>yourself? Seek support and call a friend? Identify w</w:t>
      </w:r>
      <w:r w:rsidR="00410C7A">
        <w:rPr>
          <w:rFonts w:ascii="Raleway-Regular" w:hAnsi="Raleway-Regular" w:cs="Raleway-Regular"/>
          <w:color w:val="000000"/>
          <w:sz w:val="24"/>
          <w:szCs w:val="24"/>
        </w:rPr>
        <w:t xml:space="preserve">hether the action urge fits the </w:t>
      </w:r>
      <w:r>
        <w:rPr>
          <w:rFonts w:ascii="Raleway-Regular" w:hAnsi="Raleway-Regular" w:cs="Raleway-Regular"/>
          <w:color w:val="000000"/>
          <w:sz w:val="24"/>
          <w:szCs w:val="24"/>
        </w:rPr>
        <w:t>facts of the situation (not the facts of the emotion). I</w:t>
      </w:r>
      <w:r w:rsidR="00410C7A">
        <w:rPr>
          <w:rFonts w:ascii="Raleway-Regular" w:hAnsi="Raleway-Regular" w:cs="Raleway-Regular"/>
          <w:color w:val="000000"/>
          <w:sz w:val="24"/>
          <w:szCs w:val="24"/>
        </w:rPr>
        <w:t xml:space="preserve">f your emotions and their urges </w:t>
      </w:r>
      <w:r>
        <w:rPr>
          <w:rFonts w:ascii="Raleway-Regular" w:hAnsi="Raleway-Regular" w:cs="Raleway-Regular"/>
          <w:color w:val="000000"/>
          <w:sz w:val="24"/>
          <w:szCs w:val="24"/>
        </w:rPr>
        <w:t>don’</w:t>
      </w:r>
      <w:r w:rsidR="00410C7A">
        <w:rPr>
          <w:rFonts w:ascii="Raleway-Regular" w:hAnsi="Raleway-Regular" w:cs="Raleway-Regular"/>
          <w:color w:val="000000"/>
          <w:sz w:val="24"/>
          <w:szCs w:val="24"/>
        </w:rPr>
        <w:t xml:space="preserve">t fit the situation, then do the opposite of what the </w:t>
      </w:r>
      <w:r>
        <w:rPr>
          <w:rFonts w:ascii="Raleway-Regular" w:hAnsi="Raleway-Regular" w:cs="Raleway-Regular"/>
          <w:color w:val="000000"/>
          <w:sz w:val="24"/>
          <w:szCs w:val="24"/>
        </w:rPr>
        <w:t>urge wants you to do. Continue to do opposite action</w:t>
      </w:r>
      <w:r w:rsidR="00410C7A">
        <w:rPr>
          <w:rFonts w:ascii="Raleway-Regular" w:hAnsi="Raleway-Regular" w:cs="Raleway-Regular"/>
          <w:color w:val="000000"/>
          <w:sz w:val="24"/>
          <w:szCs w:val="24"/>
        </w:rPr>
        <w:t xml:space="preserve"> until you notice a decrease in </w:t>
      </w:r>
      <w:r>
        <w:rPr>
          <w:rFonts w:ascii="Raleway-Regular" w:hAnsi="Raleway-Regular" w:cs="Raleway-Regular"/>
          <w:color w:val="000000"/>
          <w:sz w:val="24"/>
          <w:szCs w:val="24"/>
        </w:rPr>
        <w:t xml:space="preserve">your </w:t>
      </w:r>
      <w:r w:rsidR="00410C7A">
        <w:rPr>
          <w:rFonts w:ascii="Raleway-Regular" w:hAnsi="Raleway-Regular" w:cs="Raleway-Regular"/>
          <w:color w:val="000000"/>
          <w:sz w:val="24"/>
          <w:szCs w:val="24"/>
        </w:rPr>
        <w:t xml:space="preserve">distressing </w:t>
      </w:r>
      <w:r>
        <w:rPr>
          <w:rFonts w:ascii="Raleway-Regular" w:hAnsi="Raleway-Regular" w:cs="Raleway-Regular"/>
          <w:color w:val="000000"/>
          <w:sz w:val="24"/>
          <w:szCs w:val="24"/>
        </w:rPr>
        <w:t xml:space="preserve">emotions. </w:t>
      </w:r>
    </w:p>
    <w:p w14:paraId="22504C95" w14:textId="77777777" w:rsidR="008333AF" w:rsidRDefault="008333AF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</w:p>
    <w:p w14:paraId="7D96B702" w14:textId="77777777" w:rsidR="00E57359" w:rsidRDefault="00E57359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2C2D30"/>
          <w:sz w:val="24"/>
          <w:szCs w:val="24"/>
        </w:rPr>
      </w:pPr>
      <w:r>
        <w:rPr>
          <w:rFonts w:ascii="Calibri" w:hAnsi="Calibri" w:cs="Calibri"/>
          <w:color w:val="000000"/>
          <w:sz w:val="36"/>
          <w:szCs w:val="36"/>
        </w:rPr>
        <w:t>Countering Catastrophic Thinking:</w:t>
      </w:r>
      <w:r w:rsidR="006C0473">
        <w:rPr>
          <w:rFonts w:ascii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color w:val="000000"/>
          <w:sz w:val="36"/>
          <w:szCs w:val="36"/>
        </w:rPr>
        <w:t xml:space="preserve"> </w:t>
      </w:r>
      <w:r>
        <w:rPr>
          <w:rFonts w:ascii="Raleway-Regular" w:hAnsi="Raleway-Regular" w:cs="Raleway-Regular"/>
          <w:color w:val="2C2D30"/>
          <w:sz w:val="24"/>
          <w:szCs w:val="24"/>
        </w:rPr>
        <w:t>Putting a</w:t>
      </w:r>
      <w:r w:rsidR="008333AF">
        <w:rPr>
          <w:rFonts w:ascii="Raleway-Regular" w:hAnsi="Raleway-Regular" w:cs="Raleway-Regular"/>
          <w:color w:val="2C2D30"/>
          <w:sz w:val="24"/>
          <w:szCs w:val="24"/>
        </w:rPr>
        <w:t xml:space="preserve"> stop to this type of distorted </w:t>
      </w:r>
      <w:r>
        <w:rPr>
          <w:rFonts w:ascii="Raleway-Regular" w:hAnsi="Raleway-Regular" w:cs="Raleway-Regular"/>
          <w:color w:val="2C2D30"/>
          <w:sz w:val="24"/>
          <w:szCs w:val="24"/>
        </w:rPr>
        <w:t xml:space="preserve">thinking by first becoming aware that you’re engaged </w:t>
      </w:r>
      <w:r w:rsidR="008333AF">
        <w:rPr>
          <w:rFonts w:ascii="Raleway-Regular" w:hAnsi="Raleway-Regular" w:cs="Raleway-Regular"/>
          <w:color w:val="2C2D30"/>
          <w:sz w:val="24"/>
          <w:szCs w:val="24"/>
        </w:rPr>
        <w:t xml:space="preserve">in it, and then countering that </w:t>
      </w:r>
      <w:r>
        <w:rPr>
          <w:rFonts w:ascii="Raleway-Regular" w:hAnsi="Raleway-Regular" w:cs="Raleway-Regular"/>
          <w:color w:val="2C2D30"/>
          <w:sz w:val="24"/>
          <w:szCs w:val="24"/>
        </w:rPr>
        <w:t>thinking by adopting a reasonable perspective on what’s going on.</w:t>
      </w:r>
    </w:p>
    <w:p w14:paraId="19F7C17D" w14:textId="77777777" w:rsidR="006C0473" w:rsidRDefault="006C0473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2C2D30"/>
          <w:sz w:val="24"/>
          <w:szCs w:val="24"/>
        </w:rPr>
      </w:pPr>
    </w:p>
    <w:p w14:paraId="50C69254" w14:textId="77777777" w:rsidR="00E57359" w:rsidRDefault="006C0473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222222"/>
          <w:sz w:val="24"/>
          <w:szCs w:val="24"/>
        </w:rPr>
      </w:pPr>
      <w:r w:rsidRPr="00CD3C81">
        <w:rPr>
          <w:rFonts w:ascii="Calibri" w:hAnsi="Calibri" w:cs="Calibri"/>
          <w:color w:val="000000"/>
          <w:sz w:val="36"/>
          <w:szCs w:val="36"/>
        </w:rPr>
        <w:t xml:space="preserve">Mindfulness: </w:t>
      </w:r>
      <w:r w:rsidR="00E57359" w:rsidRPr="00CD3C81">
        <w:rPr>
          <w:rFonts w:ascii="Raleway-Regular" w:hAnsi="Raleway-Regular" w:cs="Raleway-Regular"/>
          <w:color w:val="222222"/>
          <w:sz w:val="24"/>
          <w:szCs w:val="24"/>
        </w:rPr>
        <w:t>The practice of maintaining a n</w:t>
      </w:r>
      <w:r w:rsidR="008333AF" w:rsidRPr="00CD3C81">
        <w:rPr>
          <w:rFonts w:ascii="Raleway-Regular" w:hAnsi="Raleway-Regular" w:cs="Raleway-Regular"/>
          <w:color w:val="222222"/>
          <w:sz w:val="24"/>
          <w:szCs w:val="24"/>
        </w:rPr>
        <w:t xml:space="preserve">onjudgmental state of awareness </w:t>
      </w:r>
      <w:r w:rsidR="00E57359" w:rsidRPr="00CD3C81">
        <w:rPr>
          <w:rFonts w:ascii="Raleway-Regular" w:hAnsi="Raleway-Regular" w:cs="Raleway-Regular"/>
          <w:color w:val="222222"/>
          <w:sz w:val="24"/>
          <w:szCs w:val="24"/>
        </w:rPr>
        <w:t>of one's thoughts, emotions, or experiences on a moment-to-moment basis.</w:t>
      </w:r>
    </w:p>
    <w:p w14:paraId="6CE88A03" w14:textId="77777777" w:rsidR="006C0473" w:rsidRDefault="006C0473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222222"/>
          <w:sz w:val="24"/>
          <w:szCs w:val="24"/>
        </w:rPr>
      </w:pPr>
    </w:p>
    <w:p w14:paraId="30038BB4" w14:textId="77777777" w:rsidR="00E57359" w:rsidRDefault="006C0473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sz w:val="24"/>
          <w:szCs w:val="24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Cope ahead: </w:t>
      </w:r>
      <w:r w:rsidRPr="006C0473">
        <w:rPr>
          <w:rFonts w:ascii="Raleway-Regular" w:hAnsi="Raleway-Regular" w:cs="Raleway-Regular"/>
          <w:sz w:val="24"/>
          <w:szCs w:val="24"/>
        </w:rPr>
        <w:t>Cope a</w:t>
      </w:r>
      <w:r w:rsidR="00E57359" w:rsidRPr="006C0473">
        <w:rPr>
          <w:rFonts w:ascii="Raleway-Regular" w:hAnsi="Raleway-Regular" w:cs="Raleway-Regular"/>
          <w:sz w:val="24"/>
          <w:szCs w:val="24"/>
        </w:rPr>
        <w:t>head guides you through a</w:t>
      </w:r>
      <w:r w:rsidR="008333AF">
        <w:rPr>
          <w:rFonts w:ascii="Raleway-Regular" w:hAnsi="Raleway-Regular" w:cs="Raleway-Regular"/>
          <w:sz w:val="24"/>
          <w:szCs w:val="24"/>
        </w:rPr>
        <w:t xml:space="preserve"> rehearsal in your mind. If you </w:t>
      </w:r>
      <w:r w:rsidR="00E57359" w:rsidRPr="006C0473">
        <w:rPr>
          <w:rFonts w:ascii="Raleway-Regular" w:hAnsi="Raleway-Regular" w:cs="Raleway-Regular"/>
          <w:sz w:val="24"/>
          <w:szCs w:val="24"/>
        </w:rPr>
        <w:t>can anti</w:t>
      </w:r>
      <w:r w:rsidR="008333AF">
        <w:rPr>
          <w:rFonts w:ascii="Raleway-Regular" w:hAnsi="Raleway-Regular" w:cs="Raleway-Regular"/>
          <w:sz w:val="24"/>
          <w:szCs w:val="24"/>
        </w:rPr>
        <w:t>cipate a hard situation, cope a</w:t>
      </w:r>
      <w:r w:rsidR="00E57359" w:rsidRPr="006C0473">
        <w:rPr>
          <w:rFonts w:ascii="Raleway-Regular" w:hAnsi="Raleway-Regular" w:cs="Raleway-Regular"/>
          <w:sz w:val="24"/>
          <w:szCs w:val="24"/>
        </w:rPr>
        <w:t>head allows yo</w:t>
      </w:r>
      <w:r w:rsidR="008333AF">
        <w:rPr>
          <w:rFonts w:ascii="Raleway-Regular" w:hAnsi="Raleway-Regular" w:cs="Raleway-Regular"/>
          <w:sz w:val="24"/>
          <w:szCs w:val="24"/>
        </w:rPr>
        <w:t xml:space="preserve">u, in advance, to practice what </w:t>
      </w:r>
      <w:r w:rsidR="00E57359" w:rsidRPr="006C0473">
        <w:rPr>
          <w:rFonts w:ascii="Raleway-Regular" w:hAnsi="Raleway-Regular" w:cs="Raleway-Regular"/>
          <w:sz w:val="24"/>
          <w:szCs w:val="24"/>
        </w:rPr>
        <w:t>to do in that situation.</w:t>
      </w:r>
    </w:p>
    <w:p w14:paraId="1313408D" w14:textId="77777777" w:rsidR="006C0473" w:rsidRPr="006C0473" w:rsidRDefault="006C0473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sz w:val="24"/>
          <w:szCs w:val="24"/>
        </w:rPr>
      </w:pPr>
    </w:p>
    <w:p w14:paraId="64A011A0" w14:textId="77777777" w:rsidR="00E57359" w:rsidRDefault="00E57359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DEAR MAN/Communication: </w:t>
      </w:r>
      <w:r>
        <w:rPr>
          <w:rFonts w:ascii="Raleway-Regular" w:hAnsi="Raleway-Regular" w:cs="Raleway-Regular"/>
          <w:color w:val="000000"/>
          <w:sz w:val="24"/>
          <w:szCs w:val="24"/>
        </w:rPr>
        <w:t>Utilizing ass</w:t>
      </w:r>
      <w:r w:rsidR="008333AF">
        <w:rPr>
          <w:rFonts w:ascii="Raleway-Regular" w:hAnsi="Raleway-Regular" w:cs="Raleway-Regular"/>
          <w:color w:val="000000"/>
          <w:sz w:val="24"/>
          <w:szCs w:val="24"/>
        </w:rPr>
        <w:t xml:space="preserve">ertive communication; describe, </w:t>
      </w:r>
      <w:r>
        <w:rPr>
          <w:rFonts w:ascii="Raleway-Regular" w:hAnsi="Raleway-Regular" w:cs="Raleway-Regular"/>
          <w:color w:val="000000"/>
          <w:sz w:val="24"/>
          <w:szCs w:val="24"/>
        </w:rPr>
        <w:t xml:space="preserve">express, assert, reinforce, mindful, appear confident, </w:t>
      </w:r>
      <w:r w:rsidR="008333AF">
        <w:rPr>
          <w:rFonts w:ascii="Raleway-Regular" w:hAnsi="Raleway-Regular" w:cs="Raleway-Regular"/>
          <w:color w:val="000000"/>
          <w:sz w:val="24"/>
          <w:szCs w:val="24"/>
        </w:rPr>
        <w:t>and negotiate</w:t>
      </w:r>
      <w:r>
        <w:rPr>
          <w:rFonts w:ascii="Raleway-Regular" w:hAnsi="Raleway-Regular" w:cs="Raleway-Regular"/>
          <w:color w:val="000000"/>
          <w:sz w:val="24"/>
          <w:szCs w:val="24"/>
        </w:rPr>
        <w:t>.</w:t>
      </w:r>
    </w:p>
    <w:p w14:paraId="6BD10E00" w14:textId="77777777" w:rsidR="006C0473" w:rsidRDefault="006C0473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</w:p>
    <w:p w14:paraId="4E12FEE6" w14:textId="77777777" w:rsidR="00E57359" w:rsidRDefault="00E57359" w:rsidP="008333A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Check the facts: </w:t>
      </w:r>
      <w:r>
        <w:rPr>
          <w:rFonts w:ascii="Raleway-Regular" w:hAnsi="Raleway-Regular" w:cs="Raleway-Regular"/>
          <w:color w:val="000000"/>
          <w:sz w:val="24"/>
          <w:szCs w:val="24"/>
        </w:rPr>
        <w:t>Pause and check the facts b</w:t>
      </w:r>
      <w:r w:rsidR="008333AF">
        <w:rPr>
          <w:rFonts w:ascii="Raleway-Regular" w:hAnsi="Raleway-Regular" w:cs="Raleway-Regular"/>
          <w:color w:val="000000"/>
          <w:sz w:val="24"/>
          <w:szCs w:val="24"/>
        </w:rPr>
        <w:t xml:space="preserve">efore </w:t>
      </w:r>
      <w:proofErr w:type="gramStart"/>
      <w:r w:rsidR="008333AF">
        <w:rPr>
          <w:rFonts w:ascii="Raleway-Regular" w:hAnsi="Raleway-Regular" w:cs="Raleway-Regular"/>
          <w:color w:val="000000"/>
          <w:sz w:val="24"/>
          <w:szCs w:val="24"/>
        </w:rPr>
        <w:t>taking action</w:t>
      </w:r>
      <w:proofErr w:type="gramEnd"/>
      <w:r w:rsidR="008333AF">
        <w:rPr>
          <w:rFonts w:ascii="Raleway-Regular" w:hAnsi="Raleway-Regular" w:cs="Raleway-Regular"/>
          <w:color w:val="000000"/>
          <w:sz w:val="24"/>
          <w:szCs w:val="24"/>
        </w:rPr>
        <w:t xml:space="preserve">. This means </w:t>
      </w:r>
      <w:r>
        <w:rPr>
          <w:rFonts w:ascii="Raleway-Regular" w:hAnsi="Raleway-Regular" w:cs="Raleway-Regular"/>
          <w:color w:val="000000"/>
          <w:sz w:val="24"/>
          <w:szCs w:val="24"/>
        </w:rPr>
        <w:t>being willing and able to explore whether you’re y</w:t>
      </w:r>
      <w:r w:rsidR="008333AF">
        <w:rPr>
          <w:rFonts w:ascii="Raleway-Regular" w:hAnsi="Raleway-Regular" w:cs="Raleway-Regular"/>
          <w:color w:val="000000"/>
          <w:sz w:val="24"/>
          <w:szCs w:val="24"/>
        </w:rPr>
        <w:t xml:space="preserve">our emotional reactions fit the </w:t>
      </w:r>
      <w:r>
        <w:rPr>
          <w:rFonts w:ascii="Raleway-Regular" w:hAnsi="Raleway-Regular" w:cs="Raleway-Regular"/>
          <w:color w:val="000000"/>
          <w:sz w:val="24"/>
          <w:szCs w:val="24"/>
        </w:rPr>
        <w:t xml:space="preserve">facts of the actual situation. Checking the facts also </w:t>
      </w:r>
      <w:r w:rsidR="008333AF">
        <w:rPr>
          <w:rFonts w:ascii="Raleway-Regular" w:hAnsi="Raleway-Regular" w:cs="Raleway-Regular"/>
          <w:color w:val="000000"/>
          <w:sz w:val="24"/>
          <w:szCs w:val="24"/>
        </w:rPr>
        <w:t xml:space="preserve">means being willing and able to </w:t>
      </w:r>
      <w:r>
        <w:rPr>
          <w:rFonts w:ascii="Raleway-Regular" w:hAnsi="Raleway-Regular" w:cs="Raleway-Regular"/>
          <w:color w:val="000000"/>
          <w:sz w:val="24"/>
          <w:szCs w:val="24"/>
        </w:rPr>
        <w:t xml:space="preserve">actively modify your beliefs and assumptions </w:t>
      </w:r>
      <w:proofErr w:type="gramStart"/>
      <w:r>
        <w:rPr>
          <w:rFonts w:ascii="Raleway-Regular" w:hAnsi="Raleway-Regular" w:cs="Raleway-Regular"/>
          <w:color w:val="000000"/>
          <w:sz w:val="24"/>
          <w:szCs w:val="24"/>
        </w:rPr>
        <w:t>in or</w:t>
      </w:r>
      <w:r w:rsidR="008333AF">
        <w:rPr>
          <w:rFonts w:ascii="Raleway-Regular" w:hAnsi="Raleway-Regular" w:cs="Raleway-Regular"/>
          <w:color w:val="000000"/>
          <w:sz w:val="24"/>
          <w:szCs w:val="24"/>
        </w:rPr>
        <w:t>der to</w:t>
      </w:r>
      <w:proofErr w:type="gramEnd"/>
      <w:r w:rsidR="008333AF">
        <w:rPr>
          <w:rFonts w:ascii="Raleway-Regular" w:hAnsi="Raleway-Regular" w:cs="Raleway-Regular"/>
          <w:color w:val="000000"/>
          <w:sz w:val="24"/>
          <w:szCs w:val="24"/>
        </w:rPr>
        <w:t xml:space="preserve"> fit the facts. Try to be willing to consider </w:t>
      </w:r>
      <w:r>
        <w:rPr>
          <w:rFonts w:ascii="Raleway-Regular" w:hAnsi="Raleway-Regular" w:cs="Raleway-Regular"/>
          <w:color w:val="000000"/>
          <w:sz w:val="24"/>
          <w:szCs w:val="24"/>
        </w:rPr>
        <w:t xml:space="preserve">alternative interpretations </w:t>
      </w:r>
      <w:r w:rsidR="008333AF">
        <w:rPr>
          <w:rFonts w:ascii="Raleway-Regular" w:hAnsi="Raleway-Regular" w:cs="Raleway-Regular"/>
          <w:color w:val="000000"/>
          <w:sz w:val="24"/>
          <w:szCs w:val="24"/>
        </w:rPr>
        <w:t xml:space="preserve">or explanations for distressing </w:t>
      </w:r>
      <w:r>
        <w:rPr>
          <w:rFonts w:ascii="Raleway-Regular" w:hAnsi="Raleway-Regular" w:cs="Raleway-Regular"/>
          <w:color w:val="000000"/>
          <w:sz w:val="24"/>
          <w:szCs w:val="24"/>
        </w:rPr>
        <w:t xml:space="preserve">events. </w:t>
      </w:r>
    </w:p>
    <w:p w14:paraId="49C9A2C8" w14:textId="77777777" w:rsidR="006C0473" w:rsidRDefault="006C0473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</w:p>
    <w:p w14:paraId="5776BBB4" w14:textId="77777777" w:rsidR="008333AF" w:rsidRDefault="008333AF" w:rsidP="00E57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</w:p>
    <w:p w14:paraId="010BDB8F" w14:textId="77777777" w:rsidR="00E57359" w:rsidRDefault="00E57359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Body Scan: </w:t>
      </w:r>
      <w:r>
        <w:rPr>
          <w:rFonts w:ascii="Raleway-Regular" w:hAnsi="Raleway-Regular" w:cs="Raleway-Regular"/>
          <w:color w:val="000000"/>
          <w:sz w:val="24"/>
          <w:szCs w:val="24"/>
        </w:rPr>
        <w:t>The aim is to be aware of the diff</w:t>
      </w:r>
      <w:r w:rsidR="008333AF">
        <w:rPr>
          <w:rFonts w:ascii="Raleway-Regular" w:hAnsi="Raleway-Regular" w:cs="Raleway-Regular"/>
          <w:color w:val="000000"/>
          <w:sz w:val="24"/>
          <w:szCs w:val="24"/>
        </w:rPr>
        <w:t xml:space="preserve">erent regions of your body, and </w:t>
      </w:r>
      <w:r>
        <w:rPr>
          <w:rFonts w:ascii="Raleway-Regular" w:hAnsi="Raleway-Regular" w:cs="Raleway-Regular"/>
          <w:color w:val="000000"/>
          <w:sz w:val="24"/>
          <w:szCs w:val="24"/>
        </w:rPr>
        <w:t>allow yourself to experience how each part feels, without trying to change anything.</w:t>
      </w:r>
    </w:p>
    <w:p w14:paraId="3EF2B765" w14:textId="77777777" w:rsidR="006C0473" w:rsidRDefault="006C0473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</w:p>
    <w:p w14:paraId="00726B3F" w14:textId="77777777" w:rsidR="00E57359" w:rsidRDefault="00E57359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5-4-3-2-1 Coping: </w:t>
      </w:r>
      <w:r>
        <w:rPr>
          <w:rFonts w:ascii="Raleway-Regular" w:hAnsi="Raleway-Regular" w:cs="Raleway-Regular"/>
          <w:color w:val="000000"/>
          <w:sz w:val="24"/>
          <w:szCs w:val="24"/>
        </w:rPr>
        <w:t>Use your five senses during times of distress.</w:t>
      </w:r>
    </w:p>
    <w:p w14:paraId="40890EC0" w14:textId="77777777" w:rsidR="00E57359" w:rsidRDefault="00E57359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>
        <w:rPr>
          <w:rFonts w:ascii="Raleway-Regular" w:hAnsi="Raleway-Regular" w:cs="Raleway-Regular"/>
          <w:color w:val="000000"/>
          <w:sz w:val="24"/>
          <w:szCs w:val="24"/>
        </w:rPr>
        <w:t xml:space="preserve">Acknowledge </w:t>
      </w:r>
      <w:r w:rsidR="008333AF">
        <w:rPr>
          <w:rFonts w:ascii="Raleway-Bold" w:hAnsi="Raleway-Bold" w:cs="Raleway-Bold"/>
          <w:b/>
          <w:bCs/>
          <w:color w:val="000000"/>
          <w:sz w:val="24"/>
          <w:szCs w:val="24"/>
        </w:rPr>
        <w:t>5</w:t>
      </w: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 </w:t>
      </w:r>
      <w:r w:rsidR="008333AF">
        <w:rPr>
          <w:rFonts w:ascii="Raleway-Regular" w:hAnsi="Raleway-Regular" w:cs="Raleway-Regular"/>
          <w:color w:val="000000"/>
          <w:sz w:val="24"/>
          <w:szCs w:val="24"/>
        </w:rPr>
        <w:t xml:space="preserve">things you see around you. </w:t>
      </w:r>
      <w:r>
        <w:rPr>
          <w:rFonts w:ascii="Raleway-Regular" w:hAnsi="Raleway-Regular" w:cs="Raleway-Regular"/>
          <w:color w:val="000000"/>
          <w:sz w:val="24"/>
          <w:szCs w:val="24"/>
        </w:rPr>
        <w:t xml:space="preserve">Acknowledge </w:t>
      </w:r>
      <w:r w:rsidR="008333AF"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4 </w:t>
      </w:r>
      <w:r w:rsidR="008333AF">
        <w:rPr>
          <w:rFonts w:ascii="Raleway-Regular" w:hAnsi="Raleway-Regular" w:cs="Raleway-Regular"/>
          <w:color w:val="000000"/>
          <w:sz w:val="24"/>
          <w:szCs w:val="24"/>
        </w:rPr>
        <w:t xml:space="preserve">things you can touch </w:t>
      </w:r>
      <w:r>
        <w:rPr>
          <w:rFonts w:ascii="Raleway-Regular" w:hAnsi="Raleway-Regular" w:cs="Raleway-Regular"/>
          <w:color w:val="000000"/>
          <w:sz w:val="24"/>
          <w:szCs w:val="24"/>
        </w:rPr>
        <w:t xml:space="preserve">around you. Acknowledge </w:t>
      </w:r>
      <w:r w:rsidR="008333AF"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3 </w:t>
      </w:r>
      <w:r w:rsidR="008333AF">
        <w:rPr>
          <w:rFonts w:ascii="Raleway-Regular" w:hAnsi="Raleway-Regular" w:cs="Raleway-Regular"/>
          <w:color w:val="000000"/>
          <w:sz w:val="24"/>
          <w:szCs w:val="24"/>
        </w:rPr>
        <w:t xml:space="preserve">things you hear. Acknowledge </w:t>
      </w:r>
      <w:r w:rsidR="008333AF" w:rsidRPr="008333AF">
        <w:rPr>
          <w:rFonts w:ascii="Raleway-Regular" w:hAnsi="Raleway-Regular" w:cs="Raleway-Regular"/>
          <w:b/>
          <w:color w:val="000000"/>
          <w:sz w:val="24"/>
          <w:szCs w:val="24"/>
        </w:rPr>
        <w:t>2</w:t>
      </w:r>
      <w:r w:rsidR="008333AF"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 </w:t>
      </w:r>
      <w:r w:rsidR="008333AF">
        <w:rPr>
          <w:rFonts w:ascii="Raleway-Regular" w:hAnsi="Raleway-Regular" w:cs="Raleway-Regular"/>
          <w:color w:val="000000"/>
          <w:sz w:val="24"/>
          <w:szCs w:val="24"/>
        </w:rPr>
        <w:t xml:space="preserve">things you </w:t>
      </w:r>
      <w:r>
        <w:rPr>
          <w:rFonts w:ascii="Raleway-Regular" w:hAnsi="Raleway-Regular" w:cs="Raleway-Regular"/>
          <w:color w:val="000000"/>
          <w:sz w:val="24"/>
          <w:szCs w:val="24"/>
        </w:rPr>
        <w:t xml:space="preserve">can smell. Acknowledge </w:t>
      </w:r>
      <w:r w:rsidR="008333AF">
        <w:rPr>
          <w:rFonts w:ascii="Raleway-Bold" w:hAnsi="Raleway-Bold" w:cs="Raleway-Bold"/>
          <w:b/>
          <w:bCs/>
          <w:color w:val="000000"/>
          <w:sz w:val="24"/>
          <w:szCs w:val="24"/>
        </w:rPr>
        <w:t>1</w:t>
      </w: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 </w:t>
      </w:r>
      <w:r>
        <w:rPr>
          <w:rFonts w:ascii="Raleway-Regular" w:hAnsi="Raleway-Regular" w:cs="Raleway-Regular"/>
          <w:color w:val="000000"/>
          <w:sz w:val="24"/>
          <w:szCs w:val="24"/>
        </w:rPr>
        <w:t>thing you can taste.</w:t>
      </w:r>
    </w:p>
    <w:p w14:paraId="6507C4CC" w14:textId="77777777" w:rsidR="006C0473" w:rsidRDefault="006C0473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</w:p>
    <w:p w14:paraId="7615C4BC" w14:textId="77777777" w:rsidR="00E57359" w:rsidRDefault="00E57359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Radical Acceptance: </w:t>
      </w:r>
      <w:r>
        <w:rPr>
          <w:rFonts w:ascii="Raleway-Regular" w:hAnsi="Raleway-Regular" w:cs="Raleway-Regular"/>
          <w:color w:val="000000"/>
          <w:sz w:val="24"/>
          <w:szCs w:val="24"/>
        </w:rPr>
        <w:t>Radical acceptanc</w:t>
      </w:r>
      <w:r w:rsidR="008333AF">
        <w:rPr>
          <w:rFonts w:ascii="Raleway-Regular" w:hAnsi="Raleway-Regular" w:cs="Raleway-Regular"/>
          <w:color w:val="000000"/>
          <w:sz w:val="24"/>
          <w:szCs w:val="24"/>
        </w:rPr>
        <w:t xml:space="preserve">e acknowledges that we all have </w:t>
      </w:r>
      <w:r>
        <w:rPr>
          <w:rFonts w:ascii="Raleway-Regular" w:hAnsi="Raleway-Regular" w:cs="Raleway-Regular"/>
          <w:color w:val="000000"/>
          <w:sz w:val="24"/>
          <w:szCs w:val="24"/>
        </w:rPr>
        <w:t>choices, and it sometimes comes down to choosing</w:t>
      </w:r>
      <w:r w:rsidR="008333AF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  <w:proofErr w:type="gramStart"/>
      <w:r w:rsidR="008333AF">
        <w:rPr>
          <w:rFonts w:ascii="Raleway-Regular" w:hAnsi="Raleway-Regular" w:cs="Raleway-Regular"/>
          <w:color w:val="000000"/>
          <w:sz w:val="24"/>
          <w:szCs w:val="24"/>
        </w:rPr>
        <w:t>whether or not</w:t>
      </w:r>
      <w:proofErr w:type="gramEnd"/>
      <w:r w:rsidR="008333AF">
        <w:rPr>
          <w:rFonts w:ascii="Raleway-Regular" w:hAnsi="Raleway-Regular" w:cs="Raleway-Regular"/>
          <w:color w:val="000000"/>
          <w:sz w:val="24"/>
          <w:szCs w:val="24"/>
        </w:rPr>
        <w:t xml:space="preserve"> we are going to </w:t>
      </w:r>
      <w:r>
        <w:rPr>
          <w:rFonts w:ascii="Raleway-Regular" w:hAnsi="Raleway-Regular" w:cs="Raleway-Regular"/>
          <w:color w:val="000000"/>
          <w:sz w:val="24"/>
          <w:szCs w:val="24"/>
        </w:rPr>
        <w:t>accept the reality of our situation. Sometimes you wil</w:t>
      </w:r>
      <w:r w:rsidR="008333AF">
        <w:rPr>
          <w:rFonts w:ascii="Raleway-Regular" w:hAnsi="Raleway-Regular" w:cs="Raleway-Regular"/>
          <w:color w:val="000000"/>
          <w:sz w:val="24"/>
          <w:szCs w:val="24"/>
        </w:rPr>
        <w:t xml:space="preserve">l have an undesirable situation </w:t>
      </w:r>
      <w:r>
        <w:rPr>
          <w:rFonts w:ascii="Raleway-Regular" w:hAnsi="Raleway-Regular" w:cs="Raleway-Regular"/>
          <w:color w:val="000000"/>
          <w:sz w:val="24"/>
          <w:szCs w:val="24"/>
        </w:rPr>
        <w:t>that won’t change. You may not like it or approve of it</w:t>
      </w:r>
      <w:r w:rsidR="008333AF">
        <w:rPr>
          <w:rFonts w:ascii="Raleway-Regular" w:hAnsi="Raleway-Regular" w:cs="Raleway-Regular"/>
          <w:color w:val="000000"/>
          <w:sz w:val="24"/>
          <w:szCs w:val="24"/>
        </w:rPr>
        <w:t xml:space="preserve">, but acceptance will allow you </w:t>
      </w:r>
      <w:r>
        <w:rPr>
          <w:rFonts w:ascii="Raleway-Regular" w:hAnsi="Raleway-Regular" w:cs="Raleway-Regular"/>
          <w:color w:val="000000"/>
          <w:sz w:val="24"/>
          <w:szCs w:val="24"/>
        </w:rPr>
        <w:t>to feel peace and provide you with the space to move on.</w:t>
      </w:r>
    </w:p>
    <w:p w14:paraId="3C295F73" w14:textId="77777777" w:rsidR="006C0473" w:rsidRDefault="006C0473" w:rsidP="00E5735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</w:p>
    <w:p w14:paraId="1A3FA20F" w14:textId="77777777" w:rsidR="00E57359" w:rsidRPr="008333AF" w:rsidRDefault="00E57359" w:rsidP="008333A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Wise Mind: </w:t>
      </w:r>
      <w:r>
        <w:rPr>
          <w:rFonts w:ascii="Raleway-Regular" w:hAnsi="Raleway-Regular" w:cs="Raleway-Regular"/>
          <w:color w:val="000000"/>
          <w:sz w:val="24"/>
          <w:szCs w:val="24"/>
        </w:rPr>
        <w:t>Wise mind is the meeting of emotion</w:t>
      </w:r>
      <w:r w:rsidR="008333AF">
        <w:rPr>
          <w:rFonts w:ascii="Raleway-Regular" w:hAnsi="Raleway-Regular" w:cs="Raleway-Regular"/>
          <w:color w:val="000000"/>
          <w:sz w:val="24"/>
          <w:szCs w:val="24"/>
        </w:rPr>
        <w:t xml:space="preserve">al mind and reasonable mind. It </w:t>
      </w:r>
      <w:r>
        <w:rPr>
          <w:rFonts w:ascii="Raleway-Regular" w:hAnsi="Raleway-Regular" w:cs="Raleway-Regular"/>
          <w:color w:val="000000"/>
          <w:sz w:val="24"/>
          <w:szCs w:val="24"/>
        </w:rPr>
        <w:t xml:space="preserve">is the </w:t>
      </w:r>
      <w:r w:rsidR="008333AF">
        <w:rPr>
          <w:rFonts w:ascii="Raleway-Regular" w:hAnsi="Raleway-Regular" w:cs="Raleway-Regular"/>
          <w:color w:val="000000"/>
          <w:sz w:val="24"/>
          <w:szCs w:val="24"/>
        </w:rPr>
        <w:t>combination</w:t>
      </w:r>
      <w:r>
        <w:rPr>
          <w:rFonts w:ascii="Raleway-Regular" w:hAnsi="Raleway-Regular" w:cs="Raleway-Regular"/>
          <w:color w:val="000000"/>
          <w:sz w:val="24"/>
          <w:szCs w:val="24"/>
        </w:rPr>
        <w:t xml:space="preserve"> of considering both emotions and rati</w:t>
      </w:r>
      <w:r w:rsidR="008333AF">
        <w:rPr>
          <w:rFonts w:ascii="Raleway-Regular" w:hAnsi="Raleway-Regular" w:cs="Raleway-Regular"/>
          <w:color w:val="000000"/>
          <w:sz w:val="24"/>
          <w:szCs w:val="24"/>
        </w:rPr>
        <w:t xml:space="preserve">onality. The more we reflect on </w:t>
      </w:r>
      <w:r>
        <w:rPr>
          <w:rFonts w:ascii="Raleway-Regular" w:hAnsi="Raleway-Regular" w:cs="Raleway-Regular"/>
          <w:color w:val="000000"/>
          <w:sz w:val="24"/>
          <w:szCs w:val="24"/>
        </w:rPr>
        <w:t>what wise mind has to say, the more likely we are t</w:t>
      </w:r>
      <w:r w:rsidR="008333AF">
        <w:rPr>
          <w:rFonts w:ascii="Raleway-Regular" w:hAnsi="Raleway-Regular" w:cs="Raleway-Regular"/>
          <w:color w:val="000000"/>
          <w:sz w:val="24"/>
          <w:szCs w:val="24"/>
        </w:rPr>
        <w:t xml:space="preserve">o do what works, and be willing </w:t>
      </w:r>
      <w:r>
        <w:rPr>
          <w:rFonts w:ascii="Raleway-Regular" w:hAnsi="Raleway-Regular" w:cs="Raleway-Regular"/>
          <w:color w:val="000000"/>
          <w:sz w:val="24"/>
          <w:szCs w:val="24"/>
        </w:rPr>
        <w:t>to tolerate any difficulties that arise along the way.</w:t>
      </w:r>
    </w:p>
    <w:p w14:paraId="1638E6C7" w14:textId="77777777" w:rsidR="0020445C" w:rsidRPr="005C275C" w:rsidRDefault="0020445C" w:rsidP="00E57359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FFA2528" wp14:editId="5A70203C">
            <wp:extent cx="2743200" cy="1725217"/>
            <wp:effectExtent l="0" t="0" r="0" b="8890"/>
            <wp:docPr id="3" name="Picture 3" descr="training the wise m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ining the wise mi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46" cy="17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45C" w:rsidRPr="005C2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-Regular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Bold">
    <w:altName w:val="Raleway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5C"/>
    <w:rsid w:val="00034DC5"/>
    <w:rsid w:val="000377E1"/>
    <w:rsid w:val="000548A7"/>
    <w:rsid w:val="000B1203"/>
    <w:rsid w:val="002029CD"/>
    <w:rsid w:val="0020445C"/>
    <w:rsid w:val="002F5DEE"/>
    <w:rsid w:val="003B18EF"/>
    <w:rsid w:val="003D7303"/>
    <w:rsid w:val="003F67A2"/>
    <w:rsid w:val="00410C7A"/>
    <w:rsid w:val="004415A0"/>
    <w:rsid w:val="0050111D"/>
    <w:rsid w:val="00506597"/>
    <w:rsid w:val="005A2057"/>
    <w:rsid w:val="005B4EB4"/>
    <w:rsid w:val="005C275C"/>
    <w:rsid w:val="0067065D"/>
    <w:rsid w:val="006C0473"/>
    <w:rsid w:val="0073558E"/>
    <w:rsid w:val="00783DEB"/>
    <w:rsid w:val="00815B60"/>
    <w:rsid w:val="008254ED"/>
    <w:rsid w:val="008333AF"/>
    <w:rsid w:val="00891B41"/>
    <w:rsid w:val="00891FF5"/>
    <w:rsid w:val="008B515F"/>
    <w:rsid w:val="009100AC"/>
    <w:rsid w:val="00980AB5"/>
    <w:rsid w:val="00980BFB"/>
    <w:rsid w:val="009D20F6"/>
    <w:rsid w:val="009D3BB0"/>
    <w:rsid w:val="00A12FB3"/>
    <w:rsid w:val="00A43EE4"/>
    <w:rsid w:val="00A5608F"/>
    <w:rsid w:val="00A82A64"/>
    <w:rsid w:val="00AB3209"/>
    <w:rsid w:val="00B734ED"/>
    <w:rsid w:val="00BA6A24"/>
    <w:rsid w:val="00BC71D6"/>
    <w:rsid w:val="00BE5665"/>
    <w:rsid w:val="00C746D4"/>
    <w:rsid w:val="00CB495D"/>
    <w:rsid w:val="00CD3C81"/>
    <w:rsid w:val="00D377C7"/>
    <w:rsid w:val="00D65909"/>
    <w:rsid w:val="00D763CE"/>
    <w:rsid w:val="00D850AF"/>
    <w:rsid w:val="00DC474D"/>
    <w:rsid w:val="00DD5B63"/>
    <w:rsid w:val="00E41681"/>
    <w:rsid w:val="00E57359"/>
    <w:rsid w:val="00E603AA"/>
    <w:rsid w:val="00EB445A"/>
    <w:rsid w:val="00FD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9357D"/>
  <w15:docId w15:val="{5B27E257-6C83-450B-A0F6-D949FEF2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2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20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5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254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88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6275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83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455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366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3113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4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11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868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3013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4703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86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395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4309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28628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5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7520-7BDF-40AC-8C8A-D4A62302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WPAHS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Barga</dc:creator>
  <cp:lastModifiedBy>Brent, Rebecca She/Her (AHN)</cp:lastModifiedBy>
  <cp:revision>2</cp:revision>
  <cp:lastPrinted>2020-01-09T16:46:00Z</cp:lastPrinted>
  <dcterms:created xsi:type="dcterms:W3CDTF">2023-02-14T14:27:00Z</dcterms:created>
  <dcterms:modified xsi:type="dcterms:W3CDTF">2023-02-14T14:27:00Z</dcterms:modified>
</cp:coreProperties>
</file>